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04B1" w14:textId="77777777" w:rsidR="00C25264" w:rsidRDefault="004D2E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CA330B" wp14:editId="3E15139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6345" cy="16002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6F45B" w14:textId="7BB6DCA4" w:rsidR="00C25264" w:rsidRDefault="004D2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Mate" w:eastAsia="Mate" w:hAnsi="Mate" w:cs="Mate"/>
          <w:b/>
          <w:color w:val="000000"/>
          <w:sz w:val="28"/>
          <w:szCs w:val="28"/>
        </w:rPr>
        <w:tab/>
        <w:t xml:space="preserve">                </w:t>
      </w:r>
      <w:r w:rsidR="000745FF">
        <w:rPr>
          <w:rFonts w:ascii="Mate" w:eastAsia="Mate" w:hAnsi="Mate" w:cs="Mate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METROPOLITAN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ARCHEPARCHY OF PHILADELPHIA   </w:t>
      </w:r>
    </w:p>
    <w:p w14:paraId="5BF94337" w14:textId="77777777" w:rsidR="00C25264" w:rsidRDefault="004D2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ab/>
        <w:t xml:space="preserve">810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North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Franklin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Street</w:t>
      </w:r>
      <w:proofErr w:type="spellEnd"/>
    </w:p>
    <w:p w14:paraId="04946E13" w14:textId="77777777" w:rsidR="00C25264" w:rsidRDefault="004D2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Philadelphia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Pennsylvania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19123-2005</w:t>
      </w:r>
    </w:p>
    <w:p w14:paraId="4D4F8141" w14:textId="77777777" w:rsidR="00C25264" w:rsidRDefault="004D2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Phone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(215) 627-0143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Fax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(215) 627-0377</w:t>
      </w:r>
    </w:p>
    <w:p w14:paraId="7E1E76D9" w14:textId="77777777" w:rsidR="00C25264" w:rsidRDefault="004D2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ab/>
        <w:t>ukrmet@ukrcap.org</w:t>
      </w:r>
    </w:p>
    <w:p w14:paraId="71C253AC" w14:textId="77777777" w:rsidR="00C25264" w:rsidRDefault="00C25264">
      <w:pPr>
        <w:rPr>
          <w:rFonts w:ascii="Cambria" w:eastAsia="Cambria" w:hAnsi="Cambria" w:cs="Cambria"/>
          <w:color w:val="404F57"/>
          <w:sz w:val="28"/>
          <w:szCs w:val="28"/>
          <w:highlight w:val="white"/>
        </w:rPr>
      </w:pPr>
    </w:p>
    <w:p w14:paraId="4710DC9A" w14:textId="77777777" w:rsidR="00C25264" w:rsidRDefault="00C25264">
      <w:pPr>
        <w:rPr>
          <w:rFonts w:ascii="Times New Roman" w:eastAsia="Times New Roman" w:hAnsi="Times New Roman" w:cs="Times New Roman"/>
          <w:color w:val="404F57"/>
          <w:highlight w:val="white"/>
        </w:rPr>
      </w:pPr>
    </w:p>
    <w:p w14:paraId="71DB0E0C" w14:textId="2D4C69FF" w:rsidR="000745FF" w:rsidRDefault="000745FF" w:rsidP="000745F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B53" w14:textId="77777777" w:rsidR="00DE70CB" w:rsidRDefault="00DE70CB" w:rsidP="000745F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0FA6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D2E043" w14:textId="51931504" w:rsidR="00DE70CB" w:rsidRPr="00DE70CB" w:rsidRDefault="00DE70CB" w:rsidP="00DE70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70CB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ДУШПАСТИРСЬКЕ ПОСЛАННЯ ЄРАРХІВ УКРАЇНСЬКОЇ КАТОЛИЦЬКОЇ ЦЕРКВИ США НА ПИЛИПІВКУ ВСЕЧЕСНІШОМУ ДУХОВЕНСТВУ, ПРЕПОДОБНОМУ МОНАШЕСТВУ, СЕМІНАРИСТАМ, НАШИМ ДОРОГИМ ВІРНИМ УКРАЇНСЬКОЇ КАТОЛИЦЬКОЇ ЦЕРКВИ В СПОЛУЧЕНИХ ШТАТАХ АМЕРИКИ</w:t>
      </w:r>
    </w:p>
    <w:p w14:paraId="57F26C6A" w14:textId="77777777" w:rsidR="00DE70CB" w:rsidRPr="000B4C65" w:rsidRDefault="00DE70CB" w:rsidP="00DE70CB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14:paraId="0A3604F0" w14:textId="77777777" w:rsidR="00DE70CB" w:rsidRPr="000B4C65" w:rsidRDefault="00DE70CB" w:rsidP="00DE70CB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«Бог нам </w:t>
      </w:r>
      <w:proofErr w:type="spellStart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прибіжище</w:t>
      </w:r>
      <w:proofErr w:type="spellEnd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і сила; у нещастях з'явився з дужою допомогою.</w:t>
      </w:r>
    </w:p>
    <w:p w14:paraId="55682A47" w14:textId="77777777" w:rsidR="00DE70CB" w:rsidRPr="000B4C65" w:rsidRDefault="00DE70CB" w:rsidP="00DE70CB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Тим не злякаємось, хоч би й земля провалилась і гори захиталися серед моря.</w:t>
      </w:r>
    </w:p>
    <w:p w14:paraId="182ABD63" w14:textId="77777777" w:rsidR="00DE70CB" w:rsidRPr="000B4C65" w:rsidRDefault="00DE70CB" w:rsidP="00DE70CB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Нехай ревуть, бушують його води, хай дрижать гори від його обурення.</w:t>
      </w:r>
    </w:p>
    <w:p w14:paraId="3AB03F67" w14:textId="77777777" w:rsidR="00DE70CB" w:rsidRPr="000B4C65" w:rsidRDefault="00DE70CB" w:rsidP="00DE70CB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Господь сил з нами, Бог Якова – наша твердиня». </w:t>
      </w:r>
    </w:p>
    <w:p w14:paraId="167D345A" w14:textId="77777777" w:rsidR="00DE70CB" w:rsidRPr="000B4C65" w:rsidRDefault="00DE70CB" w:rsidP="00DE70C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Псалом 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4C65">
        <w:rPr>
          <w:rFonts w:ascii="Times New Roman" w:hAnsi="Times New Roman" w:cs="Times New Roman"/>
          <w:sz w:val="24"/>
          <w:szCs w:val="24"/>
          <w:lang w:val="uk-UA"/>
        </w:rPr>
        <w:t>ВЕЛИКІ (ЦАРСЬКІ) ЧАСИ</w:t>
      </w:r>
    </w:p>
    <w:p w14:paraId="5C4E23AE" w14:textId="77777777" w:rsidR="00DE70CB" w:rsidRDefault="00DE70CB" w:rsidP="00DE70CB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14:paraId="17B1358B" w14:textId="77777777" w:rsidR="00DE70CB" w:rsidRDefault="00DE70CB" w:rsidP="00DE70CB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CBBB2E3" w14:textId="3B571AF0" w:rsidR="00DE70CB" w:rsidRPr="000B4C65" w:rsidRDefault="00DE70CB" w:rsidP="00DE70CB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Слава Ісусу Христу!</w:t>
      </w:r>
    </w:p>
    <w:p w14:paraId="07CA7ECB" w14:textId="77777777" w:rsidR="00DE70CB" w:rsidRPr="000B4C65" w:rsidRDefault="00DE70CB" w:rsidP="00DE70CB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14:paraId="7E6EDA6E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Дорогі в Христі,</w:t>
      </w:r>
    </w:p>
    <w:p w14:paraId="7DBEA000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4E40C" w14:textId="0A1D9E3E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останніми тижнями увесь світ знову занімів у тривожному очікуванні погіршення пандемії COVID-19. Теперішній час став не періодом очікування благодатних дарів осені та радості Різдва, але напруження та страху: ми усвідомлюємо, що торішній гіркий досвід великої кількості захворювань і смертей може повторитися. Ми, зрештою, глибше усвідомлюємо власну смертність.</w:t>
      </w:r>
    </w:p>
    <w:p w14:paraId="307FE055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CDEFC0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Саме тому, на початок Різдвяного посту звертаємось до Вас зі словами духовної розради та закликом довіри до Божого Милосердя. Ми разом входимо в період Пилипівки – підготовки до зустрічі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воплоченого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та народженого Бога. Ми готуємося зустріти не просто дитятко, а вітати у нашому світі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Богочоловіка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– Ісуса Христа, Спасителя світу. Народження Ісуса є моментом Богоявлення, яке ми бачимо як в Різдві Господньому, так і в явленні Бога на Йордані: «Це Син мій любий, що його я вподобав» (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. 3,17). А остаточне сповнення  плану Богоявлення звершується </w:t>
      </w:r>
      <w:r w:rsidRPr="000B4C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Воскресінням — перемогою над смертю і даром життя вічного «тим, що в гробах», тим, які втратили рай. </w:t>
      </w:r>
    </w:p>
    <w:p w14:paraId="5B736E8B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4A382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Піст перед Різдвом триває 40 днів, його називаємо Пилипівкою на честь Апостола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Филипа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, який у нашій традиції відомий як Пилип. Цей піст допомагає людям сфокусуватися і підготуватися до приходу Месії. Його прихід змінює світ, бо Бог стає Людиною, щоб людина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обожествилась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і повернулася на Небо, відновила гармонійну єдність небесного та земного у собі. </w:t>
      </w:r>
    </w:p>
    <w:p w14:paraId="0DE1AA57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085AD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Літургійні тексти Різдва розкривають богословський зміст свята:</w:t>
      </w:r>
    </w:p>
    <w:p w14:paraId="1D250EEC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BA3BBE" w14:textId="77777777" w:rsidR="00DE70CB" w:rsidRPr="000B4C65" w:rsidRDefault="00DE70CB" w:rsidP="00DE70C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«Готуйся, </w:t>
      </w:r>
      <w:proofErr w:type="spellStart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Вифлеєме</w:t>
      </w:r>
      <w:proofErr w:type="spellEnd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добре приберіться ясла! Вертепе, привітай, бо Істина прийшла, тінь минула і Бог від Діви появився людям, прийнявши нашу подобу і </w:t>
      </w:r>
      <w:proofErr w:type="spellStart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обожествивши</w:t>
      </w:r>
      <w:proofErr w:type="spellEnd"/>
      <w:r w:rsidRPr="000B4C6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тіло. Тому Адам відновлюється з Євою, взиваючи: Боже змилування з’явилось на землі, щоб спасти рід наш»</w:t>
      </w: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(Стихира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Софронія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Єрусалимського, Царські Часи, 1 час). </w:t>
      </w:r>
    </w:p>
    <w:p w14:paraId="5092B0DA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978A51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Відновлюється не лише Адам та Єва, але й ми, їхні нащадки, через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воплочення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Ісуса повертаємо собі нашу первісну гідність дітей Божих. У Різдві Христовому  починається спасіння людського роду від отрути гріха та смерті. Тому наше приготування Різдвяним постом є періодом радості, а не смутку. Ми відмовляємось від усяких приземлених і дочасних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радостей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задля справжньої Радості — святкування народження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Богочоловіка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>, входження Його у нашу природу, яку Він возносить на Небо.</w:t>
      </w:r>
    </w:p>
    <w:p w14:paraId="1EA20737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FB8EE3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Сьогодні світ страхається вірусу, який шкодить нашому тілу, а то й може цілком його знищити. Христос народжується в часі перепису населення в Римській Імперії, збурення народів, в період тисняви та 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стачі навіть місця для нічлігу. Христос приходить не посеред  пандемії, але в убогу стаєнку — в місце, насичене вірусами та інфекціями, серед антисанітарії жорстокого світу. Проте навіть там, в найубогішому місці, його зустрічає тепло тварин та радість простих пастухів. </w:t>
      </w:r>
    </w:p>
    <w:p w14:paraId="75A5865C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2066D7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Саме стаєнка та ясла стають взірцем та прикладом великої Божої Любові та Милосердя до людини, Його творіння: </w:t>
      </w:r>
    </w:p>
    <w:p w14:paraId="781623D6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69D1DD" w14:textId="77777777" w:rsidR="00DE70CB" w:rsidRPr="000B4C65" w:rsidRDefault="00DE70CB" w:rsidP="00DE70C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«Перед </w:t>
      </w:r>
      <w:proofErr w:type="spellStart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>різдвом</w:t>
      </w:r>
      <w:proofErr w:type="spellEnd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твоїм, Господи, безплотні сили дивувалися, з трепетом </w:t>
      </w:r>
      <w:proofErr w:type="spellStart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>бачачи</w:t>
      </w:r>
      <w:proofErr w:type="spellEnd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таїнство твоє, бо як Немовля зволив народитися ти, що небо зорями прикрасив, і в яслах тварин нерозумних </w:t>
      </w:r>
      <w:proofErr w:type="spellStart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>возліг</w:t>
      </w:r>
      <w:proofErr w:type="spellEnd"/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ти, що рукою своєю утримуєш всі кінці землі; у цьому провидінні пізнали ми милосердя твоє, Христе. Велика твоя милість, </w:t>
      </w:r>
      <w:r w:rsidRPr="00C71657">
        <w:rPr>
          <w:rFonts w:ascii="Times New Roman" w:hAnsi="Times New Roman" w:cs="Times New Roman"/>
          <w:i/>
          <w:iCs/>
          <w:sz w:val="24"/>
          <w:szCs w:val="24"/>
          <w:lang w:val="en-GB"/>
        </w:rPr>
        <w:t>—</w:t>
      </w:r>
      <w:r w:rsidRPr="00C716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слава тобі!»</w:t>
      </w: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(Стихира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Софронія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Єрусалимського, Царські Часи, 3 час).</w:t>
      </w:r>
    </w:p>
    <w:p w14:paraId="6AA4CE58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8CF59C" w14:textId="77777777" w:rsidR="00DE70CB" w:rsidRPr="000B4C65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Проходячи період Різдвяного посту, відкриймо для себе Слово Боже – Христа, який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воплочується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рождається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від Діви Марії, Пресвятої Богородиці. Слово стає тілом... Відкриймо для себе Слово,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воплотімо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Його в собі. Найперше приготуймо себе, наше єство, наше серце, зодягнувшись у покаяння. А відтак, хай наше очікування народження Христа-Спасителя наповниться радістю та довірою. Робімо це спільно в наших сім’ях, з тими, хто поряд, з тими, з ким разом  очікуємо на велику переміну людини і всесвіту, — адже «Бог-Господь, і явився нам».</w:t>
      </w:r>
    </w:p>
    <w:p w14:paraId="6DB7543C" w14:textId="77777777" w:rsidR="00DE70CB" w:rsidRDefault="00DE70CB" w:rsidP="00DE70CB">
      <w:pPr>
        <w:pStyle w:val="NoSpacing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D277796" w14:textId="77777777" w:rsidR="00DE70CB" w:rsidRDefault="00DE70CB" w:rsidP="00DE70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Благословення Господнє на Вас!</w:t>
      </w:r>
    </w:p>
    <w:p w14:paraId="5E237DA6" w14:textId="77777777" w:rsidR="00DE70CB" w:rsidRPr="000B4C65" w:rsidRDefault="00DE70CB" w:rsidP="00DE70CB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14:paraId="12982013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+Борис Ґудзяк</w:t>
      </w:r>
    </w:p>
    <w:p w14:paraId="7113396A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Митрополит Української Католицької Церкви у США</w:t>
      </w:r>
    </w:p>
    <w:p w14:paraId="098E8069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Архиєпископ Філадельфійський </w:t>
      </w:r>
    </w:p>
    <w:p w14:paraId="3AE0FB03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0A64C6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+Преосвященний Павло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Хомницький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>, ЧСВВ</w:t>
      </w:r>
    </w:p>
    <w:p w14:paraId="7DC8F317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Єпископ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Стемфордської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єпархії</w:t>
      </w:r>
    </w:p>
    <w:p w14:paraId="2122C087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40C898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+Преосвященний Венедикт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Алексійчук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 (автор)</w:t>
      </w:r>
    </w:p>
    <w:p w14:paraId="495C48FC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Єпископ Чиказької єпархії святого Миколая</w:t>
      </w:r>
    </w:p>
    <w:p w14:paraId="7468B63F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2492C2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+Преосвященний Богдан Данило</w:t>
      </w:r>
    </w:p>
    <w:p w14:paraId="461F10B1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Єпископ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Пармської</w:t>
      </w:r>
      <w:proofErr w:type="spellEnd"/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 єпархії святого Йосафата</w:t>
      </w:r>
    </w:p>
    <w:p w14:paraId="30D025A7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C4138DB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 xml:space="preserve">+Преосвященний Андрій </w:t>
      </w:r>
      <w:proofErr w:type="spellStart"/>
      <w:r w:rsidRPr="000B4C65">
        <w:rPr>
          <w:rFonts w:ascii="Times New Roman" w:hAnsi="Times New Roman" w:cs="Times New Roman"/>
          <w:sz w:val="24"/>
          <w:szCs w:val="24"/>
          <w:lang w:val="uk-UA"/>
        </w:rPr>
        <w:t>Рабій</w:t>
      </w:r>
      <w:proofErr w:type="spellEnd"/>
    </w:p>
    <w:p w14:paraId="2D2F0473" w14:textId="77777777" w:rsidR="00DE70CB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Єпископ-Помічник Філадельфійський</w:t>
      </w:r>
    </w:p>
    <w:p w14:paraId="7FCA6FEA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34506F" w14:textId="77777777" w:rsidR="00DE70CB" w:rsidRPr="000B4C65" w:rsidRDefault="00DE70CB" w:rsidP="00DE7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C65">
        <w:rPr>
          <w:rFonts w:ascii="Times New Roman" w:hAnsi="Times New Roman" w:cs="Times New Roman"/>
          <w:sz w:val="24"/>
          <w:szCs w:val="24"/>
          <w:lang w:val="uk-UA"/>
        </w:rPr>
        <w:t>Листопад,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Божого</w:t>
      </w:r>
    </w:p>
    <w:p w14:paraId="6C77E647" w14:textId="11068EBC" w:rsidR="00C25264" w:rsidRDefault="00C25264">
      <w:pPr>
        <w:jc w:val="both"/>
        <w:rPr>
          <w:rFonts w:ascii="Cambria" w:eastAsia="Cambria" w:hAnsi="Cambria" w:cs="Cambria"/>
          <w:sz w:val="22"/>
          <w:szCs w:val="22"/>
        </w:rPr>
      </w:pPr>
    </w:p>
    <w:sectPr w:rsidR="00C25264" w:rsidSect="00DE70CB">
      <w:footerReference w:type="even" r:id="rId8"/>
      <w:footerReference w:type="default" r:id="rId9"/>
      <w:pgSz w:w="12240" w:h="15840"/>
      <w:pgMar w:top="1440" w:right="1710" w:bottom="235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44D" w14:textId="77777777" w:rsidR="00F6407F" w:rsidRDefault="00F6407F">
      <w:r>
        <w:separator/>
      </w:r>
    </w:p>
  </w:endnote>
  <w:endnote w:type="continuationSeparator" w:id="0">
    <w:p w14:paraId="4B9DCD06" w14:textId="77777777" w:rsidR="00F6407F" w:rsidRDefault="00F6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187F" w14:textId="77777777" w:rsidR="00C25264" w:rsidRDefault="004D2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407F">
      <w:rPr>
        <w:color w:val="000000"/>
      </w:rPr>
      <w:fldChar w:fldCharType="separate"/>
    </w:r>
    <w:r>
      <w:rPr>
        <w:color w:val="000000"/>
      </w:rPr>
      <w:fldChar w:fldCharType="end"/>
    </w:r>
  </w:p>
  <w:p w14:paraId="333AA956" w14:textId="77777777" w:rsidR="00C25264" w:rsidRDefault="00C25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FBF" w14:textId="77777777" w:rsidR="00C25264" w:rsidRDefault="004D2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2E54">
      <w:rPr>
        <w:noProof/>
        <w:color w:val="000000"/>
      </w:rPr>
      <w:t>1</w:t>
    </w:r>
    <w:r>
      <w:rPr>
        <w:color w:val="000000"/>
      </w:rPr>
      <w:fldChar w:fldCharType="end"/>
    </w:r>
  </w:p>
  <w:p w14:paraId="63C7C733" w14:textId="77777777" w:rsidR="00C25264" w:rsidRDefault="00C25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89A" w14:textId="77777777" w:rsidR="00F6407F" w:rsidRDefault="00F6407F">
      <w:r>
        <w:separator/>
      </w:r>
    </w:p>
  </w:footnote>
  <w:footnote w:type="continuationSeparator" w:id="0">
    <w:p w14:paraId="048F881B" w14:textId="77777777" w:rsidR="00F6407F" w:rsidRDefault="00F6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64"/>
    <w:rsid w:val="000745FF"/>
    <w:rsid w:val="004D2EB8"/>
    <w:rsid w:val="00C25264"/>
    <w:rsid w:val="00DE70CB"/>
    <w:rsid w:val="00E62E54"/>
    <w:rsid w:val="00F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1233E4"/>
  <w15:docId w15:val="{67C4390D-DEA9-9F44-BA1C-C6A142E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5B40D4"/>
  </w:style>
  <w:style w:type="paragraph" w:customStyle="1" w:styleId="Standard">
    <w:name w:val="Standard"/>
    <w:rsid w:val="00E360C6"/>
    <w:pPr>
      <w:suppressAutoHyphens/>
      <w:autoSpaceDN w:val="0"/>
      <w:spacing w:after="200" w:line="276" w:lineRule="auto"/>
    </w:pPr>
    <w:rPr>
      <w:rFonts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E360C6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3D"/>
  </w:style>
  <w:style w:type="character" w:styleId="PageNumber">
    <w:name w:val="page number"/>
    <w:basedOn w:val="DefaultParagraphFont"/>
    <w:uiPriority w:val="99"/>
    <w:semiHidden/>
    <w:unhideWhenUsed/>
    <w:rsid w:val="002C583D"/>
  </w:style>
  <w:style w:type="character" w:styleId="Emphasis">
    <w:name w:val="Emphasis"/>
    <w:basedOn w:val="DefaultParagraphFont"/>
    <w:uiPriority w:val="20"/>
    <w:qFormat/>
    <w:rsid w:val="0087401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745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1R4P0w7qy8eO3jQRWR7E0S0SQ==">AMUW2mVBI6X6eOLVSFn7MWCSFBJfXRWKygK1wjxAMsYg2mfkV1qcd8pxHPovwSiWbZe1TVTpRC3aPYIMx3C8qqjDReN4m1llWweARJPPWDVqwkMQAN19VJs=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2021-11-19T18:40:00Z</dcterms:created>
  <dcterms:modified xsi:type="dcterms:W3CDTF">2021-11-19T18:40:00Z</dcterms:modified>
</cp:coreProperties>
</file>